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1" w:rsidRP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 xml:space="preserve">АДМИНИСТРАЦИЯ МЕСТНОГО САМОУПРАВЛЕНИЯ </w:t>
      </w:r>
      <w:r w:rsidR="005C1CED">
        <w:rPr>
          <w:rFonts w:ascii="Times New Roman" w:hAnsi="Times New Roman" w:cs="Times New Roman"/>
          <w:b/>
          <w:sz w:val="28"/>
        </w:rPr>
        <w:t>ЛЕСКЕН</w:t>
      </w:r>
      <w:r w:rsidR="0064136E">
        <w:rPr>
          <w:rFonts w:ascii="Times New Roman" w:hAnsi="Times New Roman" w:cs="Times New Roman"/>
          <w:b/>
          <w:sz w:val="28"/>
        </w:rPr>
        <w:t>СКОГО</w:t>
      </w:r>
      <w:r w:rsidR="002660D9">
        <w:rPr>
          <w:rFonts w:ascii="Times New Roman" w:hAnsi="Times New Roman" w:cs="Times New Roman"/>
          <w:b/>
          <w:sz w:val="28"/>
        </w:rPr>
        <w:t xml:space="preserve"> </w:t>
      </w:r>
      <w:r w:rsidRPr="002F0CB1">
        <w:rPr>
          <w:rFonts w:ascii="Times New Roman" w:hAnsi="Times New Roman" w:cs="Times New Roman"/>
          <w:b/>
          <w:sz w:val="28"/>
        </w:rPr>
        <w:t>СЕЛЬСКОГО ПОСЕЛЕНИЯ</w:t>
      </w:r>
      <w:r w:rsidR="00062E26">
        <w:rPr>
          <w:rFonts w:ascii="Times New Roman" w:hAnsi="Times New Roman" w:cs="Times New Roman"/>
          <w:b/>
          <w:sz w:val="28"/>
        </w:rPr>
        <w:t xml:space="preserve"> ИРАФСКОГО </w:t>
      </w:r>
      <w:r w:rsidRPr="002F0CB1">
        <w:rPr>
          <w:rFonts w:ascii="Times New Roman" w:hAnsi="Times New Roman" w:cs="Times New Roman"/>
          <w:b/>
          <w:sz w:val="28"/>
        </w:rPr>
        <w:t>РАЙОНА РЕСПУБЛИКИ СЕВЕРНАЯ ОСЕТИЯ - АЛАНИЯ</w:t>
      </w: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A012E8">
        <w:rPr>
          <w:rFonts w:ascii="Times New Roman" w:hAnsi="Times New Roman" w:cs="Times New Roman"/>
          <w:b/>
          <w:sz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.12.2022                                                                                                   №</w:t>
      </w:r>
      <w:r w:rsidR="007143AA">
        <w:rPr>
          <w:rFonts w:ascii="Times New Roman" w:hAnsi="Times New Roman" w:cs="Times New Roman"/>
          <w:b/>
          <w:sz w:val="28"/>
        </w:rPr>
        <w:t xml:space="preserve"> </w:t>
      </w:r>
      <w:r w:rsidR="00A012E8">
        <w:rPr>
          <w:rFonts w:ascii="Times New Roman" w:hAnsi="Times New Roman" w:cs="Times New Roman"/>
          <w:b/>
          <w:sz w:val="28"/>
        </w:rPr>
        <w:t>5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О мерах поддержки арендаторов муниципального имущества в связи с частичной мобилизацией</w:t>
      </w:r>
    </w:p>
    <w:p w:rsid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15 октября 2022 года № 3046-р Правительство Республики Северная Осетия-Алания, на основании Устава </w:t>
      </w:r>
      <w:proofErr w:type="spellStart"/>
      <w:r w:rsidR="005C1CED">
        <w:rPr>
          <w:rFonts w:ascii="Times New Roman" w:hAnsi="Times New Roman" w:cs="Times New Roman"/>
          <w:sz w:val="28"/>
        </w:rPr>
        <w:t>Лескен</w:t>
      </w:r>
      <w:r w:rsidR="0064136E">
        <w:rPr>
          <w:rFonts w:ascii="Times New Roman" w:hAnsi="Times New Roman" w:cs="Times New Roman"/>
          <w:sz w:val="28"/>
        </w:rPr>
        <w:t>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 xml:space="preserve">айона Республики Северная Осетия - Алания, постановляю: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б) возможность расторжения договоров аренды без применения штрафных санкций.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</w:t>
      </w:r>
      <w:r w:rsidR="00C35DAB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2F0CB1">
        <w:rPr>
          <w:rFonts w:ascii="Times New Roman" w:hAnsi="Times New Roman" w:cs="Times New Roman"/>
          <w:sz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4. Меры поддержки, указанные в пункте 1 настоящего постановления, предоставляются по договорам аренды: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5C1CED">
        <w:rPr>
          <w:rFonts w:ascii="Times New Roman" w:hAnsi="Times New Roman" w:cs="Times New Roman"/>
          <w:sz w:val="28"/>
        </w:rPr>
        <w:t>Лескенского</w:t>
      </w:r>
      <w:proofErr w:type="spellEnd"/>
      <w:r w:rsidR="005C1CED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составляющего казну </w:t>
      </w:r>
      <w:r w:rsidR="00062E26">
        <w:rPr>
          <w:rFonts w:ascii="Times New Roman" w:hAnsi="Times New Roman" w:cs="Times New Roman"/>
          <w:sz w:val="28"/>
        </w:rPr>
        <w:t xml:space="preserve">Ирафского </w:t>
      </w:r>
      <w:r w:rsidRPr="002F0CB1">
        <w:rPr>
          <w:rFonts w:ascii="Times New Roman" w:hAnsi="Times New Roman" w:cs="Times New Roman"/>
          <w:sz w:val="28"/>
        </w:rPr>
        <w:t xml:space="preserve">района (в том числе земельных участков);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5C1CED">
        <w:rPr>
          <w:rFonts w:ascii="Times New Roman" w:hAnsi="Times New Roman" w:cs="Times New Roman"/>
          <w:sz w:val="28"/>
        </w:rPr>
        <w:t>Лескен</w:t>
      </w:r>
      <w:r w:rsidR="0064136E">
        <w:rPr>
          <w:rFonts w:ascii="Times New Roman" w:hAnsi="Times New Roman" w:cs="Times New Roman"/>
          <w:sz w:val="28"/>
        </w:rPr>
        <w:t>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закрепленного на праве оперативного управления или на праве хозяйственного ведения.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5. Настоящее постановление вступает в силу со дня его официального опубликования (обнародования).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местного самоуправления </w:t>
      </w:r>
    </w:p>
    <w:p w:rsidR="00062E26" w:rsidRDefault="005C1CED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Лескен</w:t>
      </w:r>
      <w:r w:rsidR="0064136E">
        <w:rPr>
          <w:rFonts w:ascii="Times New Roman" w:hAnsi="Times New Roman" w:cs="Times New Roman"/>
          <w:sz w:val="28"/>
        </w:rPr>
        <w:t>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>сельского</w:t>
      </w:r>
    </w:p>
    <w:p w:rsidR="002F0CB1" w:rsidRPr="00062E26" w:rsidRDefault="00062E26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5B49E6">
        <w:rPr>
          <w:rFonts w:ascii="Times New Roman" w:hAnsi="Times New Roman" w:cs="Times New Roman"/>
          <w:sz w:val="28"/>
        </w:rPr>
        <w:t>В.М. Бетрозов</w:t>
      </w:r>
    </w:p>
    <w:sectPr w:rsidR="002F0CB1" w:rsidRPr="00062E26" w:rsidSect="002F0C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E5" w:rsidRDefault="001B62E5" w:rsidP="002F0CB1">
      <w:pPr>
        <w:spacing w:after="0" w:line="240" w:lineRule="auto"/>
      </w:pPr>
      <w:r>
        <w:separator/>
      </w:r>
    </w:p>
  </w:endnote>
  <w:endnote w:type="continuationSeparator" w:id="0">
    <w:p w:rsidR="001B62E5" w:rsidRDefault="001B62E5" w:rsidP="002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E5" w:rsidRDefault="001B62E5" w:rsidP="002F0CB1">
      <w:pPr>
        <w:spacing w:after="0" w:line="240" w:lineRule="auto"/>
      </w:pPr>
      <w:r>
        <w:separator/>
      </w:r>
    </w:p>
  </w:footnote>
  <w:footnote w:type="continuationSeparator" w:id="0">
    <w:p w:rsidR="001B62E5" w:rsidRDefault="001B62E5" w:rsidP="002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0CB1" w:rsidRPr="002F0CB1" w:rsidRDefault="002F0CB1" w:rsidP="002F0C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0CB1">
          <w:rPr>
            <w:rFonts w:ascii="Times New Roman" w:hAnsi="Times New Roman" w:cs="Times New Roman"/>
            <w:sz w:val="28"/>
          </w:rPr>
          <w:fldChar w:fldCharType="begin"/>
        </w:r>
        <w:r w:rsidRPr="002F0CB1">
          <w:rPr>
            <w:rFonts w:ascii="Times New Roman" w:hAnsi="Times New Roman" w:cs="Times New Roman"/>
            <w:sz w:val="28"/>
          </w:rPr>
          <w:instrText>PAGE   \* MERGEFORMAT</w:instrText>
        </w:r>
        <w:r w:rsidRPr="002F0CB1">
          <w:rPr>
            <w:rFonts w:ascii="Times New Roman" w:hAnsi="Times New Roman" w:cs="Times New Roman"/>
            <w:sz w:val="28"/>
          </w:rPr>
          <w:fldChar w:fldCharType="separate"/>
        </w:r>
        <w:r w:rsidRPr="002F0CB1">
          <w:rPr>
            <w:rFonts w:ascii="Times New Roman" w:hAnsi="Times New Roman" w:cs="Times New Roman"/>
            <w:sz w:val="28"/>
          </w:rPr>
          <w:t>2</w:t>
        </w:r>
        <w:r w:rsidRPr="002F0C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615C4"/>
    <w:rsid w:val="00062E26"/>
    <w:rsid w:val="001B62E5"/>
    <w:rsid w:val="002572BB"/>
    <w:rsid w:val="00263F1F"/>
    <w:rsid w:val="002660D9"/>
    <w:rsid w:val="002F0CB1"/>
    <w:rsid w:val="0038717A"/>
    <w:rsid w:val="003D5D62"/>
    <w:rsid w:val="004D4A72"/>
    <w:rsid w:val="005B49E6"/>
    <w:rsid w:val="005C1CED"/>
    <w:rsid w:val="0064136E"/>
    <w:rsid w:val="007143AA"/>
    <w:rsid w:val="008600D4"/>
    <w:rsid w:val="009B3F1C"/>
    <w:rsid w:val="00A012E8"/>
    <w:rsid w:val="00A96EB2"/>
    <w:rsid w:val="00B87811"/>
    <w:rsid w:val="00BC3108"/>
    <w:rsid w:val="00C076CC"/>
    <w:rsid w:val="00C35DAB"/>
    <w:rsid w:val="00EE309C"/>
    <w:rsid w:val="00F9089B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04C2"/>
  <w15:chartTrackingRefBased/>
  <w15:docId w15:val="{CCD0C7AE-09DD-4143-AB4F-D13F3EC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CB1"/>
  </w:style>
  <w:style w:type="paragraph" w:styleId="a5">
    <w:name w:val="footer"/>
    <w:basedOn w:val="a"/>
    <w:link w:val="a6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B1"/>
  </w:style>
  <w:style w:type="paragraph" w:styleId="a7">
    <w:name w:val="Balloon Text"/>
    <w:basedOn w:val="a"/>
    <w:link w:val="a8"/>
    <w:uiPriority w:val="99"/>
    <w:semiHidden/>
    <w:unhideWhenUsed/>
    <w:rsid w:val="002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cp:lastPrinted>2022-12-16T09:29:00Z</cp:lastPrinted>
  <dcterms:created xsi:type="dcterms:W3CDTF">2022-12-22T12:12:00Z</dcterms:created>
  <dcterms:modified xsi:type="dcterms:W3CDTF">2022-12-22T12:12:00Z</dcterms:modified>
</cp:coreProperties>
</file>